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54" w:rsidRDefault="00D70654" w:rsidP="00D70654">
      <w:pPr>
        <w:rPr>
          <w:b/>
          <w:i/>
          <w:lang w:val="tt-RU"/>
        </w:rPr>
      </w:pPr>
    </w:p>
    <w:p w:rsidR="00D70654" w:rsidRDefault="00D70654" w:rsidP="00D7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70654" w:rsidRDefault="00D70654" w:rsidP="00D7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городского  конкурса </w:t>
      </w:r>
    </w:p>
    <w:p w:rsidR="00D70654" w:rsidRPr="00A754E9" w:rsidRDefault="00D70654" w:rsidP="00D70654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754E9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 проведении</w:t>
      </w:r>
    </w:p>
    <w:p w:rsidR="00D70654" w:rsidRPr="00D70654" w:rsidRDefault="00D70654" w:rsidP="00D7065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54">
        <w:rPr>
          <w:rFonts w:ascii="Times New Roman" w:hAnsi="Times New Roman" w:cs="Times New Roman"/>
          <w:b/>
          <w:sz w:val="28"/>
          <w:szCs w:val="28"/>
        </w:rPr>
        <w:t xml:space="preserve"> конкурса видеороликов «Виват, учителя!» </w:t>
      </w:r>
    </w:p>
    <w:p w:rsidR="00D70654" w:rsidRPr="00D70654" w:rsidRDefault="00D70654" w:rsidP="00D7065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54">
        <w:rPr>
          <w:rFonts w:ascii="Times New Roman" w:hAnsi="Times New Roman" w:cs="Times New Roman"/>
          <w:b/>
          <w:sz w:val="28"/>
          <w:szCs w:val="28"/>
        </w:rPr>
        <w:t>посвященного Дню учителя</w:t>
      </w:r>
    </w:p>
    <w:p w:rsidR="00D70654" w:rsidRDefault="00D70654" w:rsidP="00CE086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70654" w:rsidRPr="00577767" w:rsidRDefault="00D70654" w:rsidP="00812C6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D70654" w:rsidRPr="00812C6E" w:rsidRDefault="00D70654" w:rsidP="00812C6E">
      <w:pPr>
        <w:shd w:val="clear" w:color="auto" w:fill="FFFFFF"/>
        <w:spacing w:after="100" w:afterAutospacing="1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45F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положение разработано для проведения конкурса </w:t>
      </w:r>
      <w:r w:rsidRPr="00F643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видеороликов </w:t>
      </w:r>
      <w:r w:rsidRPr="00D706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«Виват, учителя!»</w:t>
      </w:r>
      <w:r w:rsidRPr="00645F5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645F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(далее Конкурс) и определяет порядок проведения Конкурса, условия участия в Конкурсе, порядок просмотра участников, а также процедуру принятия</w:t>
      </w:r>
      <w:r w:rsidRPr="00CF22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45F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решения.</w:t>
      </w:r>
    </w:p>
    <w:p w:rsidR="00D70654" w:rsidRDefault="00D70654" w:rsidP="00812C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Организаторы конкурса: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Управление образования исполнительного комитета муниципального образования г. Казани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Муниципальное бюджетное учреждение дополнительного образования “</w:t>
      </w:r>
      <w:r>
        <w:rPr>
          <w:rFonts w:ascii="Times New Roman" w:hAnsi="Times New Roman" w:cs="Times New Roman"/>
          <w:sz w:val="28"/>
          <w:szCs w:val="28"/>
        </w:rPr>
        <w:t>Центр внешкольной работы»  Авиастроительного района г. Казани</w:t>
      </w:r>
    </w:p>
    <w:p w:rsidR="00D70654" w:rsidRPr="00577767" w:rsidRDefault="00D70654" w:rsidP="00812C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Цель и задачи Конкурса</w:t>
      </w:r>
    </w:p>
    <w:p w:rsidR="00D70654" w:rsidRDefault="00D70654" w:rsidP="00D70654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70654">
        <w:rPr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rStyle w:val="normaltextrun"/>
          <w:rFonts w:eastAsiaTheme="majorEastAsia"/>
          <w:sz w:val="28"/>
          <w:szCs w:val="28"/>
        </w:rPr>
        <w:t>популяризация профессии учителя, формирование навыков культурного поведения,</w:t>
      </w:r>
      <w:r w:rsidR="00812C6E">
        <w:rPr>
          <w:rStyle w:val="normaltextrun"/>
          <w:rFonts w:eastAsiaTheme="majorEastAsia"/>
          <w:sz w:val="28"/>
          <w:szCs w:val="28"/>
        </w:rPr>
        <w:t xml:space="preserve"> </w:t>
      </w:r>
      <w:r>
        <w:rPr>
          <w:rStyle w:val="normaltextrun"/>
          <w:rFonts w:eastAsiaTheme="majorEastAsia"/>
          <w:sz w:val="28"/>
          <w:szCs w:val="28"/>
        </w:rPr>
        <w:t xml:space="preserve"> воспитание уважения к школе, учителям, школьным традициям.</w:t>
      </w:r>
      <w:r>
        <w:rPr>
          <w:rStyle w:val="eop"/>
          <w:rFonts w:eastAsiaTheme="majorEastAsia"/>
          <w:sz w:val="28"/>
          <w:szCs w:val="28"/>
        </w:rPr>
        <w:t> 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654" w:rsidRP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уважение к профессии - учитель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повышать интерес учащихся к школьной жизни</w:t>
      </w:r>
    </w:p>
    <w:p w:rsidR="00D70654" w:rsidRDefault="00D70654" w:rsidP="00D7065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- Повышение общей информационной культуры</w:t>
      </w:r>
    </w:p>
    <w:p w:rsidR="00D70654" w:rsidRPr="00812C6E" w:rsidRDefault="00D70654" w:rsidP="00812C6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- Получить и/или совершенствовать практические навыки работы с техническими и программными средствами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воспитывать художественный  вкус  сценической культуры у подрастающего поколения</w:t>
      </w:r>
    </w:p>
    <w:p w:rsidR="00D70654" w:rsidRDefault="00D70654" w:rsidP="00D7065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- развивать наблюдательность, творческий подход к решению поставленных задач</w:t>
      </w:r>
    </w:p>
    <w:p w:rsidR="00D70654" w:rsidRDefault="00D70654" w:rsidP="00D706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выявлять и поддерживать талантливых детей и подростков в реализации творческих возможностей и  развитии лучших традиций художественного творчества</w:t>
      </w: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654" w:rsidRPr="00577767" w:rsidRDefault="00D70654" w:rsidP="00D70654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 Организация и условия проведения</w:t>
      </w:r>
    </w:p>
    <w:p w:rsidR="00D70654" w:rsidRDefault="00D70654" w:rsidP="00D70654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организации и проведения конкурса учредителями создается оргкомитет, который действует на основании Положения о конкурсе.</w:t>
      </w:r>
    </w:p>
    <w:p w:rsidR="00812C6E" w:rsidRPr="00577767" w:rsidRDefault="00812C6E" w:rsidP="00D70654">
      <w:pPr>
        <w:spacing w:after="0" w:line="360" w:lineRule="auto"/>
        <w:ind w:left="225"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0654" w:rsidRPr="00577767" w:rsidRDefault="00D70654" w:rsidP="00D70654">
      <w:pPr>
        <w:spacing w:after="0" w:line="360" w:lineRule="auto"/>
        <w:ind w:left="225" w:right="37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5. Оргкомитет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осуществляет прием заявок на участие в конкурсе;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формирует жюри конкурса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рассматривает вопросы, возникающие в ходе подготовки конкурса;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утверждает по представлению жюри победителей конкурса;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организует церемонию награждения;</w:t>
      </w:r>
    </w:p>
    <w:p w:rsidR="00D70654" w:rsidRPr="00577767" w:rsidRDefault="00D70654" w:rsidP="00D70654">
      <w:pPr>
        <w:spacing w:after="0" w:line="360" w:lineRule="auto"/>
        <w:ind w:right="37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777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жюри разрабатывает регламент работы, отбирает лучших и вносит свои предложения по победителям конкурса в оргкомитет</w:t>
      </w:r>
      <w:r w:rsidR="00812C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654" w:rsidRDefault="00D70654" w:rsidP="00D7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Участники конкурса.</w:t>
      </w:r>
    </w:p>
    <w:p w:rsidR="00D70654" w:rsidRDefault="00D70654" w:rsidP="00D7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принять участие учащиеся  1-х–11-х классов образовательных учреждений г. Казани.</w:t>
      </w: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0654" w:rsidRPr="00577767" w:rsidRDefault="00D70654" w:rsidP="00D70654">
      <w:pPr>
        <w:spacing w:before="225" w:after="100" w:afterAutospacing="1" w:line="360" w:lineRule="auto"/>
        <w:ind w:left="225"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57776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Сроки и этапы проведения Конкурса</w:t>
      </w:r>
    </w:p>
    <w:p w:rsidR="00D70654" w:rsidRDefault="00D70654" w:rsidP="00812C6E">
      <w:pPr>
        <w:spacing w:before="225" w:after="0"/>
        <w:ind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проводится с 5 – 31 октября 2022 года</w:t>
      </w:r>
    </w:p>
    <w:p w:rsidR="00D70654" w:rsidRDefault="00D70654" w:rsidP="00D70654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5-12 октября 2022 г. </w:t>
      </w:r>
      <w:r w:rsidR="00014E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прием конкурсных работ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D70654" w:rsidRDefault="00812C6E" w:rsidP="00D70654">
      <w:pPr>
        <w:spacing w:before="225" w:after="0"/>
        <w:ind w:left="225" w:right="375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13-31</w:t>
      </w:r>
      <w:r w:rsidR="00D706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октября 2022 г. </w:t>
      </w:r>
      <w:r w:rsidR="00A848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жюри.</w:t>
      </w:r>
    </w:p>
    <w:p w:rsidR="00812C6E" w:rsidRDefault="00812C6E" w:rsidP="00747B00">
      <w:pPr>
        <w:spacing w:before="225" w:after="0"/>
        <w:ind w:right="37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0866" w:rsidRPr="00CE0866" w:rsidRDefault="00747B00" w:rsidP="00812C6E">
      <w:pPr>
        <w:spacing w:before="225"/>
        <w:ind w:right="3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="00D70654" w:rsidRPr="00D70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 конкурсной программы</w:t>
      </w:r>
    </w:p>
    <w:p w:rsidR="008F3D43" w:rsidRPr="00CE0866" w:rsidRDefault="008F3D43" w:rsidP="00812C6E">
      <w:pPr>
        <w:pStyle w:val="aa"/>
        <w:spacing w:after="240" w:line="360" w:lineRule="auto"/>
        <w:jc w:val="both"/>
        <w:rPr>
          <w:rStyle w:val="normaltextrun"/>
          <w:rFonts w:ascii="Times New Roman" w:hAnsi="Times New Roman" w:cs="Times New Roman"/>
          <w:color w:val="000000"/>
          <w:sz w:val="28"/>
          <w:szCs w:val="28"/>
        </w:rPr>
      </w:pPr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8.1</w:t>
      </w:r>
      <w:r w:rsidR="00812C6E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</w:t>
      </w:r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Конкурс проводится в </w:t>
      </w:r>
      <w:r w:rsidR="007D3207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режиме </w:t>
      </w:r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он-</w:t>
      </w:r>
      <w:proofErr w:type="spellStart"/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="007D3207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812C6E" w:rsidRDefault="00812C6E" w:rsidP="00812C6E">
      <w:pPr>
        <w:pStyle w:val="aa"/>
        <w:spacing w:after="240" w:line="360" w:lineRule="auto"/>
        <w:jc w:val="both"/>
        <w:rPr>
          <w:rStyle w:val="normaltextrun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8.2. Главным условием участия в Конкурсе является соответствие требованиям настоящего Положения</w:t>
      </w:r>
    </w:p>
    <w:p w:rsidR="00AE1659" w:rsidRPr="00761CDA" w:rsidRDefault="00A84852" w:rsidP="00812C6E">
      <w:pPr>
        <w:pStyle w:val="aa"/>
        <w:spacing w:after="240" w:line="360" w:lineRule="auto"/>
        <w:jc w:val="both"/>
        <w:rPr>
          <w:rStyle w:val="eop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E0866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8.</w:t>
      </w:r>
      <w:r w:rsidR="00812C6E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3.</w:t>
      </w:r>
      <w:r w:rsidR="00D70654">
        <w:rPr>
          <w:rStyle w:val="normaltextrun"/>
          <w:color w:val="000000"/>
          <w:sz w:val="28"/>
          <w:szCs w:val="28"/>
        </w:rPr>
        <w:t xml:space="preserve"> </w:t>
      </w:r>
      <w:r w:rsidR="00D70654" w:rsidRPr="00937E80">
        <w:rPr>
          <w:rStyle w:val="normaltextrun"/>
          <w:color w:val="000000"/>
          <w:sz w:val="28"/>
          <w:szCs w:val="28"/>
        </w:rPr>
        <w:t xml:space="preserve">В конкурсе могут принимать участие </w:t>
      </w:r>
      <w:proofErr w:type="gramStart"/>
      <w:r w:rsidR="00D70654" w:rsidRPr="00937E80">
        <w:rPr>
          <w:rStyle w:val="normaltextrun"/>
          <w:color w:val="000000"/>
          <w:sz w:val="28"/>
          <w:szCs w:val="28"/>
        </w:rPr>
        <w:t>обучающиеся</w:t>
      </w:r>
      <w:proofErr w:type="gramEnd"/>
      <w:r w:rsidR="00D70654" w:rsidRPr="00937E80">
        <w:rPr>
          <w:rStyle w:val="normaltextrun"/>
          <w:color w:val="000000"/>
          <w:sz w:val="28"/>
          <w:szCs w:val="28"/>
        </w:rPr>
        <w:t xml:space="preserve"> образовательных организаций </w:t>
      </w:r>
      <w:r w:rsidR="00D70654">
        <w:rPr>
          <w:rStyle w:val="normaltextrun"/>
          <w:color w:val="000000"/>
          <w:sz w:val="28"/>
          <w:szCs w:val="28"/>
        </w:rPr>
        <w:t>Г.</w:t>
      </w:r>
      <w:r w:rsidR="00812C6E">
        <w:rPr>
          <w:rStyle w:val="normaltextrun"/>
          <w:color w:val="000000"/>
          <w:sz w:val="28"/>
          <w:szCs w:val="28"/>
        </w:rPr>
        <w:t xml:space="preserve"> </w:t>
      </w:r>
      <w:r w:rsidR="00D70654">
        <w:rPr>
          <w:rStyle w:val="normaltextrun"/>
          <w:color w:val="000000"/>
          <w:sz w:val="28"/>
          <w:szCs w:val="28"/>
        </w:rPr>
        <w:t>Казани</w:t>
      </w:r>
      <w:r w:rsidR="00D70654" w:rsidRPr="00937E80">
        <w:rPr>
          <w:rStyle w:val="normaltextrun"/>
          <w:color w:val="000000"/>
          <w:sz w:val="28"/>
          <w:szCs w:val="28"/>
        </w:rPr>
        <w:t>. Творческие работы могут быть выполнены как индивидуально, так и коллективно.</w:t>
      </w:r>
      <w:r w:rsidR="007D3207">
        <w:rPr>
          <w:rStyle w:val="normaltextrun"/>
          <w:color w:val="000000"/>
          <w:sz w:val="28"/>
          <w:szCs w:val="28"/>
        </w:rPr>
        <w:t xml:space="preserve"> </w:t>
      </w:r>
      <w:r w:rsidR="00747B00">
        <w:rPr>
          <w:rStyle w:val="normaltextrun"/>
          <w:color w:val="000000"/>
          <w:sz w:val="28"/>
          <w:szCs w:val="28"/>
        </w:rPr>
        <w:t>Допускается подача заявки с коллективной работой</w:t>
      </w:r>
      <w:r w:rsidR="007D3207">
        <w:rPr>
          <w:rStyle w:val="normaltextrun"/>
          <w:color w:val="000000"/>
          <w:sz w:val="28"/>
          <w:szCs w:val="28"/>
        </w:rPr>
        <w:t xml:space="preserve"> </w:t>
      </w:r>
      <w:r w:rsidR="00D70654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747B00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авторов совместной работы – не более </w:t>
      </w:r>
      <w:r w:rsidR="00D70654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человек)</w:t>
      </w:r>
      <w:r w:rsidR="007D3207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902A6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условии участия нескольких авторов, наградной материал выдается один на всех.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2C6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E80">
        <w:rPr>
          <w:rFonts w:ascii="Times New Roman" w:hAnsi="Times New Roman" w:cs="Times New Roman"/>
          <w:sz w:val="28"/>
          <w:szCs w:val="28"/>
        </w:rPr>
        <w:t>Конкурс проводится в трех возрастных категориях: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E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7E80">
        <w:rPr>
          <w:rFonts w:ascii="Times New Roman" w:hAnsi="Times New Roman" w:cs="Times New Roman"/>
          <w:sz w:val="28"/>
          <w:szCs w:val="28"/>
        </w:rPr>
        <w:t>1-4 классы,</w:t>
      </w:r>
    </w:p>
    <w:p w:rsidR="00D70654" w:rsidRDefault="00D70654" w:rsidP="00812C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7E80">
        <w:rPr>
          <w:rFonts w:ascii="Times New Roman" w:hAnsi="Times New Roman" w:cs="Times New Roman"/>
          <w:sz w:val="28"/>
          <w:szCs w:val="28"/>
        </w:rPr>
        <w:t xml:space="preserve"> 5-8 классы, </w:t>
      </w:r>
    </w:p>
    <w:p w:rsidR="00D70654" w:rsidRDefault="00D70654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7E80">
        <w:rPr>
          <w:rFonts w:ascii="Times New Roman" w:hAnsi="Times New Roman" w:cs="Times New Roman"/>
          <w:sz w:val="28"/>
          <w:szCs w:val="28"/>
        </w:rPr>
        <w:t xml:space="preserve">9-11 классы. </w:t>
      </w:r>
    </w:p>
    <w:p w:rsidR="00D70654" w:rsidRPr="00937E80" w:rsidRDefault="00A84852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2C6E">
        <w:rPr>
          <w:rFonts w:ascii="Times New Roman" w:hAnsi="Times New Roman" w:cs="Times New Roman"/>
          <w:sz w:val="28"/>
          <w:szCs w:val="28"/>
        </w:rPr>
        <w:t>5.</w:t>
      </w:r>
      <w:r w:rsidR="00D70654">
        <w:rPr>
          <w:rFonts w:ascii="Times New Roman" w:hAnsi="Times New Roman" w:cs="Times New Roman"/>
          <w:sz w:val="28"/>
          <w:szCs w:val="28"/>
        </w:rPr>
        <w:t xml:space="preserve"> 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61CDA">
        <w:rPr>
          <w:rFonts w:ascii="Times New Roman" w:hAnsi="Times New Roman" w:cs="Times New Roman"/>
          <w:sz w:val="28"/>
          <w:szCs w:val="28"/>
        </w:rPr>
        <w:t xml:space="preserve">городском </w:t>
      </w:r>
      <w:r w:rsidR="00D70654" w:rsidRPr="00937E80">
        <w:rPr>
          <w:rFonts w:ascii="Times New Roman" w:hAnsi="Times New Roman" w:cs="Times New Roman"/>
          <w:sz w:val="28"/>
          <w:szCs w:val="28"/>
        </w:rPr>
        <w:t>конкурсе</w:t>
      </w:r>
      <w:r w:rsidR="00761CDA">
        <w:rPr>
          <w:rFonts w:ascii="Times New Roman" w:hAnsi="Times New Roman" w:cs="Times New Roman"/>
          <w:sz w:val="28"/>
          <w:szCs w:val="28"/>
        </w:rPr>
        <w:t xml:space="preserve"> от образовательной организации </w:t>
      </w:r>
      <w:r w:rsidR="00D70654">
        <w:rPr>
          <w:rFonts w:ascii="Times New Roman" w:hAnsi="Times New Roman" w:cs="Times New Roman"/>
          <w:sz w:val="28"/>
          <w:szCs w:val="28"/>
        </w:rPr>
        <w:t>направляет</w:t>
      </w:r>
      <w:r w:rsidR="00761CDA">
        <w:rPr>
          <w:rFonts w:ascii="Times New Roman" w:hAnsi="Times New Roman" w:cs="Times New Roman"/>
          <w:sz w:val="28"/>
          <w:szCs w:val="28"/>
        </w:rPr>
        <w:t>ся</w:t>
      </w:r>
      <w:r w:rsidR="00D70654">
        <w:rPr>
          <w:rFonts w:ascii="Times New Roman" w:hAnsi="Times New Roman" w:cs="Times New Roman"/>
          <w:sz w:val="28"/>
          <w:szCs w:val="28"/>
        </w:rPr>
        <w:t xml:space="preserve"> по 1 участнику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 из каждой возрастной категории.</w:t>
      </w:r>
    </w:p>
    <w:p w:rsidR="00D70654" w:rsidRPr="00937E80" w:rsidRDefault="00A84852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12C6E">
        <w:rPr>
          <w:rFonts w:ascii="Times New Roman" w:hAnsi="Times New Roman" w:cs="Times New Roman"/>
          <w:sz w:val="28"/>
          <w:szCs w:val="28"/>
        </w:rPr>
        <w:t>6.</w:t>
      </w:r>
      <w:r w:rsidR="00D70654">
        <w:rPr>
          <w:rFonts w:ascii="Times New Roman" w:hAnsi="Times New Roman" w:cs="Times New Roman"/>
          <w:sz w:val="28"/>
          <w:szCs w:val="28"/>
        </w:rPr>
        <w:t xml:space="preserve"> Участники конкурса  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должны подготовить </w:t>
      </w:r>
      <w:r w:rsidR="00D70654">
        <w:rPr>
          <w:rFonts w:ascii="Times New Roman" w:hAnsi="Times New Roman" w:cs="Times New Roman"/>
          <w:sz w:val="28"/>
          <w:szCs w:val="28"/>
        </w:rPr>
        <w:t>один видеоролик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 </w:t>
      </w:r>
      <w:r w:rsidR="00D70654">
        <w:rPr>
          <w:rFonts w:ascii="Times New Roman" w:hAnsi="Times New Roman" w:cs="Times New Roman"/>
          <w:sz w:val="28"/>
          <w:szCs w:val="28"/>
        </w:rPr>
        <w:t xml:space="preserve">продолжительностью не более </w:t>
      </w:r>
      <w:r w:rsidR="00761CDA">
        <w:rPr>
          <w:rFonts w:ascii="Times New Roman" w:hAnsi="Times New Roman" w:cs="Times New Roman"/>
          <w:sz w:val="28"/>
          <w:szCs w:val="28"/>
        </w:rPr>
        <w:t>3</w:t>
      </w:r>
      <w:r w:rsidR="00D70654" w:rsidRPr="00937E80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70654" w:rsidRDefault="00D70654" w:rsidP="00D70654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 w:rsidR="00A848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812C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</w:t>
      </w:r>
      <w:r w:rsidRPr="00937E8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Участник гарантирует, что любое лицо, снятое в видеоролике, предоставленном для участия в конкурсе, изъявило согласие на съемку и предоставление видеоролика для участия в конкурсе. Все претензии лица, снятого в видеоролике, разрешаются участником конкурса, предоставившим видеоролик с изображением соответствующего лица для участия в конкурсе.</w:t>
      </w:r>
    </w:p>
    <w:p w:rsidR="00747B00" w:rsidRDefault="00747B00" w:rsidP="00D70654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84852" w:rsidRDefault="00A84852" w:rsidP="00D70654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</w:t>
      </w:r>
      <w:r w:rsidR="00812C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Подача заявки на участие в конкурсе подразумевает согласие конкурсантов со всеми пунктами данного Положения.</w:t>
      </w:r>
    </w:p>
    <w:p w:rsidR="00A84852" w:rsidRPr="00937E80" w:rsidRDefault="00A84852" w:rsidP="00D70654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8.</w:t>
      </w:r>
      <w:r w:rsidR="00812C6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Родители, педагоги, руководители конкурсантов, не достигших 18 летнего возраста, автоматически подтвержда</w:t>
      </w:r>
      <w:r w:rsidR="00CE08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ют согласие на участие детей в конкурсных мероприятиях.</w:t>
      </w:r>
    </w:p>
    <w:p w:rsidR="00D70654" w:rsidRDefault="00D70654" w:rsidP="00D7065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70654" w:rsidRDefault="007F4058" w:rsidP="00812C6E">
      <w:pPr>
        <w:spacing w:after="0" w:line="36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Работы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0654" w:rsidRPr="00937E8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участие в городском конкурсе принимаются </w:t>
      </w:r>
      <w:r w:rsidR="00D70654" w:rsidRPr="00937E80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 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.10.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 </w:t>
      </w:r>
      <w:r w:rsidR="00D70654" w:rsidRPr="00937E80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>. (включительно)</w:t>
      </w:r>
      <w:proofErr w:type="gramStart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gramStart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proofErr w:type="gramEnd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а </w:t>
      </w:r>
      <w:proofErr w:type="spellStart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>элект</w:t>
      </w:r>
      <w:proofErr w:type="spellEnd"/>
      <w:r w:rsidR="00D70654">
        <w:rPr>
          <w:rFonts w:ascii="Times New Roman" w:hAnsi="Times New Roman" w:cs="Times New Roman"/>
          <w:b/>
          <w:sz w:val="28"/>
          <w:szCs w:val="28"/>
          <w:u w:val="single"/>
        </w:rPr>
        <w:t xml:space="preserve">. адрес  организаторов конкурса   </w:t>
      </w:r>
      <w:hyperlink r:id="rId6" w:history="1">
        <w:r w:rsidR="00D70654" w:rsidRPr="00C776AD">
          <w:rPr>
            <w:rStyle w:val="af6"/>
            <w:b/>
            <w:bCs/>
            <w:sz w:val="28"/>
            <w:szCs w:val="28"/>
            <w:lang w:val="en-US" w:eastAsia="ru-RU"/>
          </w:rPr>
          <w:t>orgmasCVR</w:t>
        </w:r>
        <w:r w:rsidR="00D70654" w:rsidRPr="00C776AD">
          <w:rPr>
            <w:rStyle w:val="af6"/>
            <w:b/>
            <w:bCs/>
            <w:sz w:val="28"/>
            <w:szCs w:val="28"/>
            <w:lang w:eastAsia="ru-RU"/>
          </w:rPr>
          <w:t>@</w:t>
        </w:r>
        <w:r w:rsidR="00D70654" w:rsidRPr="00C776AD">
          <w:rPr>
            <w:rStyle w:val="af6"/>
            <w:b/>
            <w:bCs/>
            <w:sz w:val="28"/>
            <w:szCs w:val="28"/>
            <w:lang w:val="en-US" w:eastAsia="ru-RU"/>
          </w:rPr>
          <w:t>yandex</w:t>
        </w:r>
        <w:r w:rsidR="00D70654" w:rsidRPr="00C776AD">
          <w:rPr>
            <w:rStyle w:val="af6"/>
            <w:b/>
            <w:bCs/>
            <w:sz w:val="28"/>
            <w:szCs w:val="28"/>
            <w:lang w:eastAsia="ru-RU"/>
          </w:rPr>
          <w:t>.</w:t>
        </w:r>
        <w:proofErr w:type="spellStart"/>
        <w:r w:rsidR="00D70654" w:rsidRPr="00C776AD">
          <w:rPr>
            <w:rStyle w:val="af6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D7065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 пометкой в теме письма: название конкурса, район, номер образовательного учреждения. Например: Конкурс «Виват, учителя» Авиастроительный район, школа №3556</w:t>
      </w:r>
      <w:r w:rsidR="008F3D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8F3D43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Заявки </w:t>
      </w:r>
      <w:r w:rsidR="004E5824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(оформляются только в документе </w:t>
      </w:r>
      <w:r w:rsidR="004E5824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val="en-US" w:eastAsia="ru-RU"/>
        </w:rPr>
        <w:t>WORD</w:t>
      </w:r>
      <w:r w:rsidR="004E5824" w:rsidRPr="004E5824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) </w:t>
      </w:r>
      <w:r w:rsidR="008F3D43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подаются строго по форме,</w:t>
      </w:r>
      <w:r w:rsid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F3D43" w:rsidRPr="008F3D4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указанной в настоящем Положении. </w:t>
      </w:r>
    </w:p>
    <w:p w:rsidR="00D70654" w:rsidRDefault="00D70654" w:rsidP="00D70654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70654" w:rsidRPr="001C6ED6" w:rsidRDefault="00D70654" w:rsidP="00D70654">
      <w:pPr>
        <w:pStyle w:val="f"/>
        <w:ind w:left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9. </w:t>
      </w:r>
      <w:r w:rsidRPr="001C6ED6">
        <w:rPr>
          <w:b/>
          <w:color w:val="000000"/>
          <w:sz w:val="28"/>
          <w:szCs w:val="28"/>
        </w:rPr>
        <w:t>Авторские права.</w:t>
      </w:r>
    </w:p>
    <w:p w:rsidR="00D70654" w:rsidRPr="001C6ED6" w:rsidRDefault="00D70654" w:rsidP="00D70654">
      <w:pPr>
        <w:pStyle w:val="f"/>
        <w:ind w:firstLine="426"/>
        <w:rPr>
          <w:color w:val="000000"/>
          <w:sz w:val="28"/>
          <w:szCs w:val="28"/>
        </w:rPr>
      </w:pPr>
    </w:p>
    <w:p w:rsidR="00D70654" w:rsidRPr="001C6ED6" w:rsidRDefault="00D70654" w:rsidP="00D70654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 </w:t>
      </w:r>
      <w:r w:rsidRPr="001C6ED6">
        <w:rPr>
          <w:color w:val="000000"/>
          <w:sz w:val="28"/>
          <w:szCs w:val="28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:rsidR="00D70654" w:rsidRPr="001C6ED6" w:rsidRDefault="00D70654" w:rsidP="00D70654">
      <w:pPr>
        <w:pStyle w:val="f"/>
        <w:spacing w:line="360" w:lineRule="auto"/>
        <w:ind w:firstLine="426"/>
        <w:rPr>
          <w:color w:val="000000"/>
          <w:sz w:val="28"/>
          <w:szCs w:val="28"/>
        </w:rPr>
      </w:pPr>
    </w:p>
    <w:p w:rsidR="00D70654" w:rsidRPr="001C6ED6" w:rsidRDefault="00D70654" w:rsidP="00D70654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 </w:t>
      </w:r>
      <w:r w:rsidRPr="001C6ED6">
        <w:rPr>
          <w:color w:val="000000"/>
          <w:sz w:val="28"/>
          <w:szCs w:val="28"/>
        </w:rPr>
        <w:t>Присылая свою работу на конкурс, автор (коллектив участников) автоматически дают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п.).</w:t>
      </w:r>
    </w:p>
    <w:p w:rsidR="00D70654" w:rsidRPr="001C6ED6" w:rsidRDefault="00D70654" w:rsidP="00D70654">
      <w:pPr>
        <w:pStyle w:val="f"/>
        <w:spacing w:line="360" w:lineRule="auto"/>
        <w:ind w:firstLine="426"/>
        <w:rPr>
          <w:color w:val="000000"/>
          <w:sz w:val="28"/>
          <w:szCs w:val="28"/>
        </w:rPr>
      </w:pPr>
    </w:p>
    <w:p w:rsidR="00D70654" w:rsidRPr="001C6ED6" w:rsidRDefault="00D70654" w:rsidP="00D70654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</w:t>
      </w:r>
      <w:r w:rsidR="00812C6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</w:t>
      </w:r>
      <w:r w:rsidRPr="001C6ED6">
        <w:rPr>
          <w:color w:val="000000"/>
          <w:sz w:val="28"/>
          <w:szCs w:val="28"/>
        </w:rPr>
        <w:t>В случае необходимости, организаторы конкурса могут запросить у автора оригинал видеоролика.</w:t>
      </w:r>
    </w:p>
    <w:p w:rsidR="00D70654" w:rsidRPr="001C6ED6" w:rsidRDefault="00D70654" w:rsidP="00D70654">
      <w:pPr>
        <w:pStyle w:val="f"/>
        <w:spacing w:line="360" w:lineRule="auto"/>
        <w:ind w:firstLine="426"/>
        <w:rPr>
          <w:color w:val="000000"/>
          <w:sz w:val="28"/>
          <w:szCs w:val="28"/>
        </w:rPr>
      </w:pPr>
    </w:p>
    <w:p w:rsidR="00D70654" w:rsidRPr="001C6ED6" w:rsidRDefault="00D70654" w:rsidP="00D70654">
      <w:pPr>
        <w:pStyle w:val="f"/>
        <w:spacing w:line="360" w:lineRule="auto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</w:t>
      </w:r>
      <w:r w:rsidR="00812C6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1C6ED6">
        <w:rPr>
          <w:color w:val="000000"/>
          <w:sz w:val="28"/>
          <w:szCs w:val="28"/>
        </w:rPr>
        <w:t>Участники конкурса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сети «Интернет», сведений о профессии и иных персональных данных, сообщенных участником конкурса.</w:t>
      </w:r>
    </w:p>
    <w:p w:rsidR="00D70654" w:rsidRDefault="00D70654" w:rsidP="00D70654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eastAsiaTheme="majorEastAsia"/>
          <w:color w:val="000000"/>
          <w:sz w:val="28"/>
          <w:szCs w:val="2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lastRenderedPageBreak/>
        <w:t>10.Требования к видеороликам:</w:t>
      </w:r>
    </w:p>
    <w:p w:rsidR="00D70654" w:rsidRDefault="00D70654" w:rsidP="00812C6E">
      <w:pPr>
        <w:pStyle w:val="paragraph"/>
        <w:spacing w:before="240" w:beforeAutospacing="0" w:after="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sz w:val="28"/>
          <w:szCs w:val="28"/>
        </w:rPr>
        <w:t>10</w:t>
      </w:r>
      <w:r w:rsidRPr="00937E80">
        <w:rPr>
          <w:sz w:val="28"/>
          <w:szCs w:val="28"/>
        </w:rPr>
        <w:t>.1.</w:t>
      </w:r>
      <w:r w:rsidR="00812C6E">
        <w:rPr>
          <w:sz w:val="28"/>
          <w:szCs w:val="28"/>
        </w:rPr>
        <w:t xml:space="preserve"> </w:t>
      </w:r>
      <w:r w:rsidRPr="00937E80">
        <w:rPr>
          <w:sz w:val="28"/>
          <w:szCs w:val="28"/>
        </w:rPr>
        <w:t>На Конкурс НЕ принимаются  видеоролики,  скачанные из Интернета</w:t>
      </w:r>
    </w:p>
    <w:p w:rsidR="00D70654" w:rsidRDefault="00D70654" w:rsidP="00812C6E">
      <w:pPr>
        <w:pStyle w:val="paragraph"/>
        <w:spacing w:before="24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 xml:space="preserve">10.2. В Конкурсе участвуют видеоролики, соответствующие тематике конкурса, продолжительностью не более </w:t>
      </w:r>
      <w:r w:rsidR="00BE5C54">
        <w:rPr>
          <w:rStyle w:val="normaltextrun"/>
          <w:rFonts w:eastAsiaTheme="majorEastAsia"/>
          <w:color w:val="000000"/>
          <w:sz w:val="28"/>
          <w:szCs w:val="28"/>
        </w:rPr>
        <w:t>3</w:t>
      </w:r>
      <w:r>
        <w:rPr>
          <w:rStyle w:val="normaltextrun"/>
          <w:rFonts w:eastAsiaTheme="majorEastAsia"/>
          <w:color w:val="000000"/>
          <w:sz w:val="28"/>
          <w:szCs w:val="28"/>
        </w:rPr>
        <w:t xml:space="preserve"> минут.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10.3.</w:t>
      </w:r>
      <w:r w:rsidR="00812C6E">
        <w:rPr>
          <w:rStyle w:val="normaltextrun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normaltextrun"/>
          <w:rFonts w:eastAsiaTheme="majorEastAsia"/>
          <w:color w:val="000000"/>
          <w:sz w:val="28"/>
          <w:szCs w:val="28"/>
        </w:rPr>
        <w:t>На Конкурс предоставляются видеоролики, снятые (созданные) любыми доступными средствами (видео - и анимационные ролики (не слайд-шоу)), соответствующие тематике конкурса.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10.4.</w:t>
      </w:r>
      <w:r w:rsidR="00812C6E">
        <w:rPr>
          <w:rStyle w:val="normaltextrun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normaltextrun"/>
          <w:rFonts w:eastAsiaTheme="majorEastAsia"/>
          <w:color w:val="000000"/>
          <w:sz w:val="28"/>
          <w:szCs w:val="28"/>
        </w:rPr>
        <w:t>Сведения, содержащиеся в представленных на конкурс видеороликах, должны быть достоверными.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10.5</w:t>
      </w:r>
      <w:r w:rsidR="00812C6E">
        <w:rPr>
          <w:rStyle w:val="normaltextrun"/>
          <w:rFonts w:eastAsiaTheme="majorEastAsia"/>
          <w:color w:val="000000"/>
          <w:sz w:val="28"/>
          <w:szCs w:val="28"/>
        </w:rPr>
        <w:t>.</w:t>
      </w:r>
      <w:r>
        <w:rPr>
          <w:rStyle w:val="normaltextrun"/>
          <w:rFonts w:eastAsiaTheme="majorEastAsia"/>
          <w:color w:val="000000"/>
          <w:sz w:val="28"/>
          <w:szCs w:val="28"/>
        </w:rPr>
        <w:t xml:space="preserve"> Участники сами определяют жанр видеоролика (интервью, репортаж, видеоклип и т. д.).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Pr="002D159B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10.6.</w:t>
      </w:r>
      <w:r w:rsidR="00812C6E">
        <w:rPr>
          <w:rStyle w:val="normaltextrun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normaltextrun"/>
          <w:rFonts w:eastAsiaTheme="majorEastAsia"/>
          <w:color w:val="000000"/>
          <w:sz w:val="28"/>
          <w:szCs w:val="28"/>
        </w:rPr>
        <w:t>Формат предоставляемых файлов: MPEG,  AVI, MP4.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10.7. Видеоролики должны быть оформлены информационной заставкой (название образовательной организации, название видеоролика).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240" w:afterAutospacing="0" w:line="360" w:lineRule="auto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10.8. К участию в Конкурсе не допускаются видеоролики, оскорбляющие достоинства и чувства других людей, не укладывающиеся в тематику Конкурса.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eastAsiaTheme="majorEastAsia"/>
          <w:color w:val="000000"/>
          <w:sz w:val="28"/>
          <w:szCs w:val="28"/>
        </w:rPr>
        <w:t>10.9. Содержание видеороликов не должно противоречить законодательству РФ и нормам морали.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Default="00D70654" w:rsidP="00812C6E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:rsidR="00D70654" w:rsidRPr="002D159B" w:rsidRDefault="00D70654" w:rsidP="00D7065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</w:t>
      </w:r>
      <w:r w:rsidRPr="002D159B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159B">
        <w:rPr>
          <w:rFonts w:ascii="Times New Roman" w:hAnsi="Times New Roman" w:cs="Times New Roman"/>
          <w:b/>
          <w:sz w:val="28"/>
        </w:rPr>
        <w:t>Критерии оценки работ.</w:t>
      </w:r>
    </w:p>
    <w:p w:rsidR="00D70654" w:rsidRPr="002D159B" w:rsidRDefault="00014ED4" w:rsidP="00D70654">
      <w:pPr>
        <w:pStyle w:val="f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11</w:t>
      </w:r>
      <w:r w:rsidR="00D70654">
        <w:rPr>
          <w:sz w:val="28"/>
          <w:szCs w:val="28"/>
        </w:rPr>
        <w:t>.1.</w:t>
      </w:r>
      <w:r w:rsidR="00812C6E">
        <w:rPr>
          <w:sz w:val="28"/>
          <w:szCs w:val="28"/>
        </w:rPr>
        <w:t xml:space="preserve"> </w:t>
      </w:r>
      <w:r w:rsidR="00D70654" w:rsidRPr="002D159B">
        <w:rPr>
          <w:sz w:val="28"/>
          <w:szCs w:val="28"/>
        </w:rPr>
        <w:t>Оргкомитет Конкурса оценивает каждую конкурсную работу по 5-балльной системе по следующим критериям:</w:t>
      </w:r>
    </w:p>
    <w:p w:rsidR="00014ED4" w:rsidRPr="002D159B" w:rsidRDefault="00014ED4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D159B">
        <w:rPr>
          <w:sz w:val="28"/>
          <w:szCs w:val="28"/>
        </w:rPr>
        <w:t xml:space="preserve">соответствие работы заявленной теме; </w:t>
      </w:r>
    </w:p>
    <w:p w:rsidR="00014ED4" w:rsidRPr="002D159B" w:rsidRDefault="00014ED4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D159B">
        <w:rPr>
          <w:sz w:val="28"/>
          <w:szCs w:val="28"/>
        </w:rPr>
        <w:t xml:space="preserve">аргументированность и глубина раскрытия содержания; </w:t>
      </w:r>
    </w:p>
    <w:p w:rsidR="00014ED4" w:rsidRPr="002D159B" w:rsidRDefault="00014ED4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D159B">
        <w:rPr>
          <w:sz w:val="28"/>
          <w:szCs w:val="28"/>
        </w:rPr>
        <w:lastRenderedPageBreak/>
        <w:t>социальная значимость, позитивност</w:t>
      </w:r>
      <w:r w:rsidR="00917A6D">
        <w:rPr>
          <w:sz w:val="28"/>
          <w:szCs w:val="28"/>
        </w:rPr>
        <w:t>ь и креативность (новизна идеи</w:t>
      </w:r>
      <w:r w:rsidRPr="002D159B">
        <w:rPr>
          <w:sz w:val="28"/>
          <w:szCs w:val="28"/>
        </w:rPr>
        <w:t xml:space="preserve">, гибкость мышления) конкурсной работы; </w:t>
      </w:r>
    </w:p>
    <w:p w:rsidR="00014ED4" w:rsidRDefault="00014ED4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2D159B">
        <w:rPr>
          <w:sz w:val="28"/>
          <w:szCs w:val="28"/>
        </w:rPr>
        <w:t>точность и доход</w:t>
      </w:r>
      <w:r>
        <w:rPr>
          <w:sz w:val="28"/>
          <w:szCs w:val="28"/>
        </w:rPr>
        <w:t>чивость языка и стиля изложения</w:t>
      </w:r>
      <w:r w:rsidR="004902A6">
        <w:rPr>
          <w:sz w:val="28"/>
          <w:szCs w:val="28"/>
        </w:rPr>
        <w:t>, авторская идея</w:t>
      </w:r>
      <w:r>
        <w:rPr>
          <w:sz w:val="28"/>
          <w:szCs w:val="28"/>
        </w:rPr>
        <w:t>;</w:t>
      </w:r>
    </w:p>
    <w:p w:rsidR="00014ED4" w:rsidRPr="009C5FB3" w:rsidRDefault="00917A6D" w:rsidP="00014ED4">
      <w:pPr>
        <w:pStyle w:val="f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общее впечатление от исполнения, индивидуализм и оригинальность.</w:t>
      </w:r>
    </w:p>
    <w:p w:rsidR="00D70654" w:rsidRDefault="00014ED4" w:rsidP="00D70654">
      <w:pPr>
        <w:pStyle w:val="f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11</w:t>
      </w:r>
      <w:r w:rsidR="00D70654">
        <w:rPr>
          <w:sz w:val="28"/>
          <w:szCs w:val="28"/>
        </w:rPr>
        <w:t>.2.</w:t>
      </w:r>
      <w:r w:rsidR="00812C6E">
        <w:rPr>
          <w:sz w:val="28"/>
          <w:szCs w:val="28"/>
        </w:rPr>
        <w:t xml:space="preserve"> </w:t>
      </w:r>
      <w:r w:rsidR="00D70654" w:rsidRPr="002D159B">
        <w:rPr>
          <w:sz w:val="28"/>
          <w:szCs w:val="28"/>
        </w:rPr>
        <w:t>Оргкомитет Конкурса вправе отклонить присланные работы, если они не соответствуют условиям настоящего Положения.</w:t>
      </w:r>
    </w:p>
    <w:p w:rsidR="00A84852" w:rsidRDefault="00A84852" w:rsidP="00D70654">
      <w:pPr>
        <w:pStyle w:val="f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11.3. Жюри конкурса оставляет за собой право присуждать не все места, делить одно место, а также назначать специальные призы. Решение жюри обжалованию не подлежит.</w:t>
      </w:r>
    </w:p>
    <w:p w:rsidR="00D70654" w:rsidRDefault="00D70654" w:rsidP="00D70654">
      <w:pPr>
        <w:pStyle w:val="f"/>
        <w:spacing w:line="360" w:lineRule="auto"/>
        <w:ind w:left="0"/>
        <w:rPr>
          <w:b/>
          <w:sz w:val="28"/>
          <w:szCs w:val="28"/>
        </w:rPr>
      </w:pPr>
    </w:p>
    <w:p w:rsidR="00D70654" w:rsidRDefault="00014ED4" w:rsidP="00812C6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D70654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И НАГРАЖДЕНИЕ УЧАСТНИКОВ.  </w:t>
      </w:r>
    </w:p>
    <w:p w:rsidR="00014ED4" w:rsidRDefault="00014ED4" w:rsidP="00812C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70654">
        <w:rPr>
          <w:rFonts w:ascii="Times New Roman" w:hAnsi="Times New Roman" w:cs="Times New Roman"/>
          <w:sz w:val="28"/>
          <w:szCs w:val="28"/>
        </w:rPr>
        <w:t>.1</w:t>
      </w:r>
      <w:r w:rsidR="00812C6E">
        <w:rPr>
          <w:rFonts w:ascii="Times New Roman" w:hAnsi="Times New Roman" w:cs="Times New Roman"/>
          <w:sz w:val="28"/>
          <w:szCs w:val="28"/>
        </w:rPr>
        <w:t>.</w:t>
      </w:r>
      <w:r w:rsidR="00D70654">
        <w:rPr>
          <w:rFonts w:ascii="Times New Roman" w:hAnsi="Times New Roman" w:cs="Times New Roman"/>
          <w:sz w:val="28"/>
          <w:szCs w:val="28"/>
        </w:rPr>
        <w:t xml:space="preserve"> </w:t>
      </w:r>
      <w:r w:rsidRPr="00CA4201">
        <w:rPr>
          <w:rFonts w:ascii="Times New Roman" w:hAnsi="Times New Roman" w:cs="Times New Roman"/>
          <w:sz w:val="28"/>
          <w:szCs w:val="28"/>
        </w:rPr>
        <w:t xml:space="preserve">По итогам проведения конкурса </w:t>
      </w:r>
      <w:r>
        <w:rPr>
          <w:rFonts w:ascii="Times New Roman" w:hAnsi="Times New Roman" w:cs="Times New Roman"/>
          <w:sz w:val="28"/>
          <w:szCs w:val="28"/>
        </w:rPr>
        <w:t xml:space="preserve"> видеороликов  «Виват, учителя» </w:t>
      </w:r>
      <w:r w:rsidRPr="00CA4201">
        <w:rPr>
          <w:rFonts w:ascii="Times New Roman" w:hAnsi="Times New Roman" w:cs="Times New Roman"/>
          <w:sz w:val="28"/>
          <w:szCs w:val="28"/>
        </w:rPr>
        <w:t xml:space="preserve">жюри присуждает  призовые места (1,2, 3) во всех возрастных категориях. </w:t>
      </w:r>
    </w:p>
    <w:p w:rsidR="00D70654" w:rsidRDefault="00014ED4" w:rsidP="00812C6E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sz w:val="28"/>
          <w:szCs w:val="28"/>
        </w:rPr>
        <w:t>12.2</w:t>
      </w:r>
      <w:r w:rsidR="00812C6E">
        <w:rPr>
          <w:sz w:val="28"/>
          <w:szCs w:val="28"/>
        </w:rPr>
        <w:t xml:space="preserve">. </w:t>
      </w:r>
      <w:r w:rsidR="007F4058">
        <w:rPr>
          <w:sz w:val="28"/>
          <w:szCs w:val="28"/>
        </w:rPr>
        <w:t xml:space="preserve">Победители </w:t>
      </w:r>
      <w:r w:rsidR="00D70654">
        <w:rPr>
          <w:sz w:val="28"/>
          <w:szCs w:val="28"/>
        </w:rPr>
        <w:t xml:space="preserve">конкурса награждаются </w:t>
      </w:r>
      <w:r w:rsidR="00D70654" w:rsidRPr="00951899">
        <w:rPr>
          <w:color w:val="000000" w:themeColor="text1"/>
          <w:sz w:val="28"/>
          <w:szCs w:val="28"/>
        </w:rPr>
        <w:t>грамотами</w:t>
      </w:r>
      <w:r w:rsidR="00D70654" w:rsidRPr="00A84852">
        <w:rPr>
          <w:color w:val="FF0000"/>
          <w:sz w:val="28"/>
          <w:szCs w:val="28"/>
        </w:rPr>
        <w:t xml:space="preserve"> </w:t>
      </w:r>
      <w:r w:rsidR="00D70654">
        <w:rPr>
          <w:sz w:val="28"/>
          <w:szCs w:val="28"/>
        </w:rPr>
        <w:t>Управления образования ИКМО г. Казани.</w:t>
      </w:r>
    </w:p>
    <w:p w:rsidR="00D70654" w:rsidRDefault="00D70654" w:rsidP="00812C6E">
      <w:pPr>
        <w:pStyle w:val="31"/>
        <w:shd w:val="clear" w:color="auto" w:fill="auto"/>
        <w:spacing w:line="360" w:lineRule="auto"/>
        <w:ind w:right="23" w:firstLine="0"/>
        <w:jc w:val="both"/>
        <w:rPr>
          <w:sz w:val="28"/>
          <w:szCs w:val="28"/>
        </w:rPr>
      </w:pPr>
    </w:p>
    <w:p w:rsidR="00D70654" w:rsidRDefault="00D70654" w:rsidP="00014ED4">
      <w:pPr>
        <w:pStyle w:val="31"/>
        <w:shd w:val="clear" w:color="auto" w:fill="auto"/>
        <w:spacing w:line="240" w:lineRule="auto"/>
        <w:ind w:right="23" w:firstLine="0"/>
        <w:jc w:val="both"/>
        <w:rPr>
          <w:b/>
          <w:i/>
          <w:sz w:val="28"/>
          <w:szCs w:val="28"/>
        </w:rPr>
      </w:pPr>
    </w:p>
    <w:p w:rsidR="00A84852" w:rsidRDefault="00A84852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жюри окончательное и пересмотру не подлежит. </w:t>
      </w:r>
    </w:p>
    <w:p w:rsidR="00A84852" w:rsidRDefault="00A84852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не несет ответственности за выставление оценок членами жюри.</w:t>
      </w:r>
    </w:p>
    <w:p w:rsidR="00A84852" w:rsidRDefault="00A84852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b/>
          <w:sz w:val="28"/>
          <w:szCs w:val="28"/>
        </w:rPr>
      </w:pPr>
    </w:p>
    <w:p w:rsidR="00D70654" w:rsidRDefault="00D70654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Адрес оргкомитета: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ул. Симонова, д.12А, МБУ ДО «ЦВР» Авиастроительного района г. Казани. Тел. (факс): 5708537. </w:t>
      </w:r>
    </w:p>
    <w:p w:rsidR="00D70654" w:rsidRDefault="00D70654" w:rsidP="00D70654">
      <w:pPr>
        <w:pStyle w:val="31"/>
        <w:shd w:val="clear" w:color="auto" w:fill="auto"/>
        <w:spacing w:line="360" w:lineRule="auto"/>
        <w:ind w:left="23" w:right="23" w:hanging="23"/>
        <w:jc w:val="both"/>
        <w:rPr>
          <w:sz w:val="28"/>
          <w:szCs w:val="28"/>
        </w:rPr>
      </w:pPr>
      <w:r>
        <w:rPr>
          <w:b/>
          <w:sz w:val="28"/>
          <w:szCs w:val="28"/>
        </w:rPr>
        <w:t>Куратор:</w:t>
      </w:r>
      <w:r>
        <w:rPr>
          <w:sz w:val="28"/>
          <w:szCs w:val="28"/>
        </w:rPr>
        <w:t xml:space="preserve"> </w:t>
      </w:r>
      <w:r w:rsidR="00014ED4">
        <w:rPr>
          <w:sz w:val="28"/>
          <w:szCs w:val="28"/>
        </w:rPr>
        <w:t>Зиновьева Анна Павловна</w:t>
      </w:r>
    </w:p>
    <w:p w:rsidR="00D70654" w:rsidRDefault="00D70654" w:rsidP="00D70654">
      <w:pPr>
        <w:spacing w:after="0"/>
        <w:jc w:val="both"/>
        <w:rPr>
          <w:b/>
          <w:sz w:val="28"/>
          <w:szCs w:val="28"/>
        </w:rPr>
      </w:pPr>
    </w:p>
    <w:p w:rsidR="00D70654" w:rsidRDefault="00D70654" w:rsidP="00D70654">
      <w:pPr>
        <w:jc w:val="right"/>
        <w:rPr>
          <w:b/>
          <w:sz w:val="28"/>
          <w:szCs w:val="28"/>
        </w:rPr>
      </w:pPr>
    </w:p>
    <w:p w:rsidR="00014ED4" w:rsidRPr="00014ED4" w:rsidRDefault="00014ED4" w:rsidP="00014ED4">
      <w:pPr>
        <w:spacing w:before="225" w:after="100" w:afterAutospacing="1" w:line="288" w:lineRule="atLeast"/>
        <w:ind w:right="375"/>
        <w:rPr>
          <w:sz w:val="28"/>
          <w:szCs w:val="28"/>
        </w:rPr>
      </w:pPr>
    </w:p>
    <w:p w:rsidR="00812C6E" w:rsidRDefault="00812C6E" w:rsidP="00014ED4">
      <w:pPr>
        <w:spacing w:before="225" w:after="100" w:afterAutospacing="1" w:line="288" w:lineRule="atLeast"/>
        <w:ind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812C6E" w:rsidRDefault="00812C6E" w:rsidP="00014ED4">
      <w:pPr>
        <w:spacing w:before="225" w:after="100" w:afterAutospacing="1" w:line="288" w:lineRule="atLeast"/>
        <w:ind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14ED4" w:rsidRPr="00014ED4" w:rsidRDefault="00014ED4" w:rsidP="00014ED4">
      <w:pPr>
        <w:spacing w:before="225" w:after="100" w:afterAutospacing="1" w:line="288" w:lineRule="atLeast"/>
        <w:ind w:right="375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14ED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Форма заявки</w:t>
      </w:r>
    </w:p>
    <w:tbl>
      <w:tblPr>
        <w:tblStyle w:val="11"/>
        <w:tblpPr w:leftFromText="180" w:rightFromText="180" w:vertAnchor="text" w:horzAnchor="margin" w:tblpXSpec="center" w:tblpY="476"/>
        <w:tblW w:w="9766" w:type="dxa"/>
        <w:tblLayout w:type="fixed"/>
        <w:tblLook w:val="04A0" w:firstRow="1" w:lastRow="0" w:firstColumn="1" w:lastColumn="0" w:noHBand="0" w:noVBand="1"/>
      </w:tblPr>
      <w:tblGrid>
        <w:gridCol w:w="2411"/>
        <w:gridCol w:w="1485"/>
        <w:gridCol w:w="992"/>
        <w:gridCol w:w="1843"/>
        <w:gridCol w:w="1559"/>
        <w:gridCol w:w="1476"/>
      </w:tblGrid>
      <w:tr w:rsidR="00014ED4" w:rsidRPr="00014ED4" w:rsidTr="008F3D43">
        <w:tc>
          <w:tcPr>
            <w:tcW w:w="2411" w:type="dxa"/>
          </w:tcPr>
          <w:p w:rsidR="00014ED4" w:rsidRPr="00014ED4" w:rsidRDefault="00014ED4" w:rsidP="00014ED4">
            <w:pPr>
              <w:spacing w:line="288" w:lineRule="atLeast"/>
              <w:ind w:right="375"/>
              <w:jc w:val="center"/>
              <w:rPr>
                <w:b/>
                <w:bCs/>
                <w:color w:val="000000"/>
              </w:rPr>
            </w:pPr>
            <w:r w:rsidRPr="00014ED4">
              <w:rPr>
                <w:b/>
                <w:bCs/>
                <w:color w:val="000000"/>
              </w:rPr>
              <w:t>ФИО участника</w:t>
            </w:r>
          </w:p>
          <w:p w:rsidR="00014ED4" w:rsidRPr="00014ED4" w:rsidRDefault="00014ED4" w:rsidP="00014ED4">
            <w:pPr>
              <w:spacing w:line="288" w:lineRule="atLeast"/>
              <w:ind w:right="375"/>
              <w:jc w:val="center"/>
              <w:rPr>
                <w:b/>
                <w:bCs/>
                <w:color w:val="000000"/>
              </w:rPr>
            </w:pPr>
            <w:r w:rsidRPr="00014ED4">
              <w:rPr>
                <w:b/>
                <w:bCs/>
                <w:color w:val="000000"/>
              </w:rPr>
              <w:t>(полностью)</w:t>
            </w:r>
          </w:p>
        </w:tc>
        <w:tc>
          <w:tcPr>
            <w:tcW w:w="1485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</w:rPr>
            </w:pPr>
            <w:proofErr w:type="spellStart"/>
            <w:r w:rsidRPr="00014ED4">
              <w:rPr>
                <w:b/>
                <w:bCs/>
                <w:color w:val="000000"/>
              </w:rPr>
              <w:t>Возраст</w:t>
            </w:r>
            <w:r w:rsidR="00E56559">
              <w:rPr>
                <w:b/>
                <w:bCs/>
                <w:color w:val="000000"/>
              </w:rPr>
              <w:t>,класс</w:t>
            </w:r>
            <w:bookmarkStart w:id="0" w:name="_GoBack"/>
            <w:bookmarkEnd w:id="0"/>
            <w:proofErr w:type="spellEnd"/>
          </w:p>
        </w:tc>
        <w:tc>
          <w:tcPr>
            <w:tcW w:w="992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jc w:val="center"/>
              <w:rPr>
                <w:b/>
                <w:bCs/>
                <w:color w:val="000000"/>
              </w:rPr>
            </w:pPr>
            <w:r w:rsidRPr="00014ED4">
              <w:rPr>
                <w:b/>
                <w:bCs/>
                <w:color w:val="000000"/>
              </w:rPr>
              <w:t>Школа №</w:t>
            </w:r>
          </w:p>
        </w:tc>
        <w:tc>
          <w:tcPr>
            <w:tcW w:w="1843" w:type="dxa"/>
          </w:tcPr>
          <w:p w:rsidR="00014ED4" w:rsidRPr="00014ED4" w:rsidRDefault="00014ED4" w:rsidP="00014ED4">
            <w:pPr>
              <w:spacing w:line="288" w:lineRule="atLeast"/>
              <w:ind w:right="375"/>
              <w:jc w:val="center"/>
              <w:rPr>
                <w:b/>
                <w:bCs/>
                <w:color w:val="000000"/>
              </w:rPr>
            </w:pPr>
            <w:r w:rsidRPr="00014ED4">
              <w:rPr>
                <w:b/>
                <w:bCs/>
                <w:color w:val="000000"/>
              </w:rPr>
              <w:t>ФИО</w:t>
            </w:r>
          </w:p>
          <w:p w:rsidR="00014ED4" w:rsidRPr="00014ED4" w:rsidRDefault="00014ED4" w:rsidP="00014ED4">
            <w:pPr>
              <w:spacing w:line="288" w:lineRule="atLeast"/>
              <w:ind w:right="375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14ED4">
              <w:rPr>
                <w:b/>
                <w:bCs/>
                <w:color w:val="000000"/>
              </w:rPr>
              <w:t>Руководителя</w:t>
            </w:r>
            <w:r>
              <w:rPr>
                <w:b/>
                <w:bCs/>
                <w:color w:val="000000"/>
              </w:rPr>
              <w:t>, контактный телефон.</w:t>
            </w:r>
          </w:p>
        </w:tc>
        <w:tc>
          <w:tcPr>
            <w:tcW w:w="1559" w:type="dxa"/>
            <w:vAlign w:val="center"/>
          </w:tcPr>
          <w:p w:rsidR="00014ED4" w:rsidRDefault="00014ED4" w:rsidP="00014E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Электронная почта</w:t>
            </w:r>
          </w:p>
        </w:tc>
        <w:tc>
          <w:tcPr>
            <w:tcW w:w="1476" w:type="dxa"/>
            <w:vAlign w:val="center"/>
          </w:tcPr>
          <w:p w:rsidR="00014ED4" w:rsidRDefault="00014ED4" w:rsidP="00014ED4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видеоролик</w:t>
            </w:r>
          </w:p>
        </w:tc>
      </w:tr>
      <w:tr w:rsidR="00014ED4" w:rsidRPr="00014ED4" w:rsidTr="008F3D43">
        <w:tc>
          <w:tcPr>
            <w:tcW w:w="2411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14ED4" w:rsidRDefault="00014ED4" w:rsidP="00014ED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4ED4" w:rsidRDefault="00014ED4" w:rsidP="00014ED4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014ED4" w:rsidRPr="00014ED4" w:rsidTr="008F3D43">
        <w:tc>
          <w:tcPr>
            <w:tcW w:w="2411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rFonts w:ascii="Verdana" w:hAnsi="Verdana"/>
                <w:b/>
                <w:bCs/>
                <w:color w:val="000000"/>
                <w:sz w:val="21"/>
              </w:rPr>
            </w:pPr>
          </w:p>
        </w:tc>
        <w:tc>
          <w:tcPr>
            <w:tcW w:w="1485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rFonts w:ascii="Verdana" w:hAnsi="Verdana"/>
                <w:b/>
                <w:bCs/>
                <w:color w:val="000000"/>
                <w:sz w:val="21"/>
              </w:rPr>
            </w:pPr>
          </w:p>
        </w:tc>
        <w:tc>
          <w:tcPr>
            <w:tcW w:w="992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rFonts w:ascii="Verdana" w:hAnsi="Verdana"/>
                <w:b/>
                <w:bCs/>
                <w:color w:val="000000"/>
                <w:sz w:val="21"/>
              </w:rPr>
            </w:pPr>
          </w:p>
        </w:tc>
        <w:tc>
          <w:tcPr>
            <w:tcW w:w="1843" w:type="dxa"/>
          </w:tcPr>
          <w:p w:rsidR="00014ED4" w:rsidRPr="00014ED4" w:rsidRDefault="00014ED4" w:rsidP="00014ED4">
            <w:pPr>
              <w:spacing w:before="225" w:after="100" w:afterAutospacing="1" w:line="288" w:lineRule="atLeast"/>
              <w:ind w:right="375"/>
              <w:rPr>
                <w:rFonts w:ascii="Verdana" w:hAnsi="Verdana"/>
                <w:b/>
                <w:bCs/>
                <w:color w:val="000000"/>
                <w:sz w:val="21"/>
              </w:rPr>
            </w:pPr>
          </w:p>
        </w:tc>
        <w:tc>
          <w:tcPr>
            <w:tcW w:w="1559" w:type="dxa"/>
          </w:tcPr>
          <w:p w:rsidR="00014ED4" w:rsidRDefault="00014ED4" w:rsidP="00014ED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014ED4" w:rsidRDefault="00014ED4" w:rsidP="00014ED4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9731D" w:rsidRPr="007F4058" w:rsidRDefault="008F3D43" w:rsidP="007F4058">
      <w:pPr>
        <w:spacing w:before="225" w:after="100" w:afterAutospacing="1" w:line="288" w:lineRule="atLeast"/>
        <w:ind w:left="225" w:right="375"/>
        <w:rPr>
          <w:rFonts w:ascii="Verdana" w:eastAsia="Times New Roman" w:hAnsi="Verdana"/>
          <w:b/>
          <w:bCs/>
          <w:color w:val="000000"/>
          <w:sz w:val="21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9731D" w:rsidRPr="007F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4DC9"/>
    <w:multiLevelType w:val="hybridMultilevel"/>
    <w:tmpl w:val="CCDA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7519E"/>
    <w:multiLevelType w:val="hybridMultilevel"/>
    <w:tmpl w:val="82E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C3C76"/>
    <w:multiLevelType w:val="hybridMultilevel"/>
    <w:tmpl w:val="934C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96581"/>
    <w:multiLevelType w:val="hybridMultilevel"/>
    <w:tmpl w:val="D8249C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05"/>
    <w:rsid w:val="00014ED4"/>
    <w:rsid w:val="004902A6"/>
    <w:rsid w:val="004E5824"/>
    <w:rsid w:val="00665205"/>
    <w:rsid w:val="00723E39"/>
    <w:rsid w:val="00747B00"/>
    <w:rsid w:val="00761CDA"/>
    <w:rsid w:val="007D3207"/>
    <w:rsid w:val="007F4058"/>
    <w:rsid w:val="00812C6E"/>
    <w:rsid w:val="008F3D43"/>
    <w:rsid w:val="00917A6D"/>
    <w:rsid w:val="00951899"/>
    <w:rsid w:val="0099731D"/>
    <w:rsid w:val="00A84852"/>
    <w:rsid w:val="00AA094F"/>
    <w:rsid w:val="00AE1659"/>
    <w:rsid w:val="00BE5C54"/>
    <w:rsid w:val="00CE0866"/>
    <w:rsid w:val="00D70654"/>
    <w:rsid w:val="00E56559"/>
    <w:rsid w:val="00EB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54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customStyle="1" w:styleId="af4">
    <w:name w:val="Основной текст_"/>
    <w:basedOn w:val="a0"/>
    <w:link w:val="31"/>
    <w:locked/>
    <w:rsid w:val="00D7065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4"/>
    <w:rsid w:val="00D70654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table" w:styleId="af5">
    <w:name w:val="Table Grid"/>
    <w:basedOn w:val="a1"/>
    <w:uiPriority w:val="59"/>
    <w:rsid w:val="00D706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D70654"/>
  </w:style>
  <w:style w:type="character" w:customStyle="1" w:styleId="eop">
    <w:name w:val="eop"/>
    <w:basedOn w:val="a0"/>
    <w:rsid w:val="00D70654"/>
  </w:style>
  <w:style w:type="paragraph" w:customStyle="1" w:styleId="paragraph">
    <w:name w:val="paragraph"/>
    <w:basedOn w:val="a"/>
    <w:rsid w:val="00D7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rsid w:val="00D70654"/>
    <w:rPr>
      <w:color w:val="0000FF"/>
      <w:u w:val="single"/>
    </w:rPr>
  </w:style>
  <w:style w:type="paragraph" w:customStyle="1" w:styleId="f">
    <w:name w:val="f"/>
    <w:basedOn w:val="a"/>
    <w:rsid w:val="00D70654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f5"/>
    <w:uiPriority w:val="59"/>
    <w:rsid w:val="000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54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3E39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3E39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E39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39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39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39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39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3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3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39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E39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23E39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23E39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23E39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3E39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23E3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23E39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3E39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23E39"/>
    <w:rPr>
      <w:b/>
      <w:bCs/>
      <w:spacing w:val="0"/>
    </w:rPr>
  </w:style>
  <w:style w:type="character" w:styleId="a9">
    <w:name w:val="Emphasis"/>
    <w:uiPriority w:val="20"/>
    <w:qFormat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723E3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23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3E39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23E39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23E39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23E39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23E39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23E3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23E39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23E39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23E39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3E39"/>
    <w:pPr>
      <w:outlineLvl w:val="9"/>
    </w:pPr>
    <w:rPr>
      <w:lang w:bidi="en-US"/>
    </w:rPr>
  </w:style>
  <w:style w:type="character" w:customStyle="1" w:styleId="af4">
    <w:name w:val="Основной текст_"/>
    <w:basedOn w:val="a0"/>
    <w:link w:val="31"/>
    <w:locked/>
    <w:rsid w:val="00D7065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f4"/>
    <w:rsid w:val="00D70654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table" w:styleId="af5">
    <w:name w:val="Table Grid"/>
    <w:basedOn w:val="a1"/>
    <w:uiPriority w:val="59"/>
    <w:rsid w:val="00D706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D70654"/>
  </w:style>
  <w:style w:type="character" w:customStyle="1" w:styleId="eop">
    <w:name w:val="eop"/>
    <w:basedOn w:val="a0"/>
    <w:rsid w:val="00D70654"/>
  </w:style>
  <w:style w:type="paragraph" w:customStyle="1" w:styleId="paragraph">
    <w:name w:val="paragraph"/>
    <w:basedOn w:val="a"/>
    <w:rsid w:val="00D7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rsid w:val="00D70654"/>
    <w:rPr>
      <w:color w:val="0000FF"/>
      <w:u w:val="single"/>
    </w:rPr>
  </w:style>
  <w:style w:type="paragraph" w:customStyle="1" w:styleId="f">
    <w:name w:val="f"/>
    <w:basedOn w:val="a"/>
    <w:rsid w:val="00D70654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f5"/>
    <w:uiPriority w:val="59"/>
    <w:rsid w:val="00014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masCV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Оргмассовый отдел</dc:creator>
  <cp:keywords/>
  <dc:description/>
  <cp:lastModifiedBy>Пользователь Windows</cp:lastModifiedBy>
  <cp:revision>15</cp:revision>
  <cp:lastPrinted>2022-06-03T11:33:00Z</cp:lastPrinted>
  <dcterms:created xsi:type="dcterms:W3CDTF">2022-06-02T08:33:00Z</dcterms:created>
  <dcterms:modified xsi:type="dcterms:W3CDTF">2022-09-01T10:17:00Z</dcterms:modified>
</cp:coreProperties>
</file>